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D5B525" w14:textId="28171C3A" w:rsidR="00640BB7" w:rsidRDefault="00640BB7" w:rsidP="00640BB7">
      <w:pPr>
        <w:rPr>
          <w:rFonts w:ascii="Times New Roman" w:hAnsi="Times New Roman" w:cs="Times New Roman"/>
          <w:sz w:val="40"/>
          <w:szCs w:val="40"/>
          <w:lang w:val="kk-KZ"/>
        </w:rPr>
      </w:pPr>
      <w:r>
        <w:rPr>
          <w:rFonts w:ascii="Times New Roman" w:hAnsi="Times New Roman" w:cs="Times New Roman"/>
          <w:sz w:val="40"/>
          <w:szCs w:val="40"/>
          <w:lang w:val="kk-KZ"/>
        </w:rPr>
        <w:t>Практическая работа №</w:t>
      </w:r>
      <w:r>
        <w:rPr>
          <w:rFonts w:ascii="Times New Roman" w:hAnsi="Times New Roman" w:cs="Times New Roman"/>
          <w:sz w:val="40"/>
          <w:szCs w:val="40"/>
          <w:lang w:val="kk-KZ"/>
        </w:rPr>
        <w:t>7</w:t>
      </w:r>
    </w:p>
    <w:p w14:paraId="789326BA" w14:textId="77777777" w:rsidR="00640BB7" w:rsidRPr="001F28BE" w:rsidRDefault="00640BB7" w:rsidP="00640BB7">
      <w:pPr>
        <w:rPr>
          <w:rFonts w:ascii="Times New Roman" w:hAnsi="Times New Roman" w:cs="Times New Roman"/>
          <w:sz w:val="40"/>
          <w:szCs w:val="40"/>
          <w:lang w:val="kk-KZ"/>
        </w:rPr>
      </w:pPr>
      <w:r w:rsidRPr="001F28BE">
        <w:rPr>
          <w:rFonts w:ascii="Times New Roman" w:hAnsi="Times New Roman" w:cs="Times New Roman"/>
          <w:sz w:val="40"/>
          <w:szCs w:val="40"/>
          <w:lang w:val="kk-KZ"/>
        </w:rPr>
        <w:t>Уважаемый студент!!!</w:t>
      </w:r>
    </w:p>
    <w:p w14:paraId="1EDCCE89" w14:textId="5D670A34" w:rsidR="006869AA" w:rsidRDefault="00640BB7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lang w:val="kk-KZ"/>
        </w:rPr>
        <w:t xml:space="preserve"> </w:t>
      </w:r>
      <w:r w:rsidRPr="00640BB7">
        <w:rPr>
          <w:rFonts w:ascii="Times New Roman" w:hAnsi="Times New Roman" w:cs="Times New Roman"/>
          <w:sz w:val="28"/>
          <w:szCs w:val="28"/>
          <w:lang w:val="kk-KZ"/>
        </w:rPr>
        <w:t xml:space="preserve">    Для выполнения данной работы</w:t>
      </w:r>
      <w:r>
        <w:rPr>
          <w:rFonts w:ascii="Times New Roman" w:hAnsi="Times New Roman" w:cs="Times New Roman"/>
          <w:sz w:val="28"/>
          <w:szCs w:val="28"/>
          <w:lang w:val="kk-KZ"/>
        </w:rPr>
        <w:t>, необходимо:</w:t>
      </w:r>
    </w:p>
    <w:p w14:paraId="54FF63CD" w14:textId="42AC0365" w:rsidR="00640BB7" w:rsidRDefault="00640BB7" w:rsidP="00640BB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Показать пример готового чертежа поперечного профиля автомобильной дороги;</w:t>
      </w:r>
    </w:p>
    <w:p w14:paraId="5C0B0345" w14:textId="5F0CF732" w:rsidR="00640BB7" w:rsidRPr="00640BB7" w:rsidRDefault="00640BB7" w:rsidP="00640BB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Согласно СНиП 3.03.09-2006 </w:t>
      </w:r>
      <w:r>
        <w:rPr>
          <w:rFonts w:ascii="Times New Roman" w:hAnsi="Times New Roman" w:cs="Times New Roman"/>
          <w:sz w:val="28"/>
          <w:szCs w:val="28"/>
          <w:lang w:val="ru-RU"/>
        </w:rPr>
        <w:t>«Автомобильные дороги» по табл. 5.2.1 указать размерности и элементы поперечного профиля автомобильной дороги.</w:t>
      </w:r>
    </w:p>
    <w:sectPr w:rsidR="00640BB7" w:rsidRPr="00640B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84EB8"/>
    <w:multiLevelType w:val="hybridMultilevel"/>
    <w:tmpl w:val="B87E480C"/>
    <w:lvl w:ilvl="0" w:tplc="EBA2307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575D"/>
    <w:rsid w:val="00640BB7"/>
    <w:rsid w:val="006869AA"/>
    <w:rsid w:val="00EB5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41A90D"/>
  <w15:chartTrackingRefBased/>
  <w15:docId w15:val="{B26B6991-5C90-427A-B7CD-4806CF4B9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0B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0B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45</Words>
  <Characters>259</Characters>
  <Application>Microsoft Office Word</Application>
  <DocSecurity>0</DocSecurity>
  <Lines>2</Lines>
  <Paragraphs>1</Paragraphs>
  <ScaleCrop>false</ScaleCrop>
  <Company/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2021-10-27T05:10:00Z</dcterms:created>
  <dcterms:modified xsi:type="dcterms:W3CDTF">2021-10-27T05:13:00Z</dcterms:modified>
</cp:coreProperties>
</file>